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4237C3" w:rsidRPr="009E4E8C" w:rsidRDefault="004237C3" w:rsidP="004237C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237C3" w:rsidRPr="009E4E8C" w:rsidRDefault="004237C3" w:rsidP="004237C3">
      <w:pPr>
        <w:ind w:right="554"/>
        <w:jc w:val="center"/>
      </w:pPr>
    </w:p>
    <w:p w:rsidR="00A40990" w:rsidRPr="00D659EB" w:rsidRDefault="00A40990" w:rsidP="00A40990">
      <w:pPr>
        <w:spacing w:line="192" w:lineRule="auto"/>
        <w:jc w:val="center"/>
        <w:rPr>
          <w:b/>
        </w:rPr>
      </w:pPr>
      <w:r w:rsidRPr="00D659EB">
        <w:rPr>
          <w:b/>
        </w:rPr>
        <w:t>ЗАЯВКА НА УЧАСТИЕ В ПРОДАЖЕ ПОСРЕДСТВОМ ПУБЛИЧНОГО ПРЕДЛОЖЕНИЯ В ЭЛЕКТРОННОЙ ФОРМЕ</w:t>
      </w:r>
    </w:p>
    <w:p w:rsidR="00A40990" w:rsidRPr="00D659EB" w:rsidRDefault="00A40990" w:rsidP="00A40990">
      <w:pPr>
        <w:spacing w:line="192" w:lineRule="auto"/>
        <w:jc w:val="center"/>
        <w:rPr>
          <w:b/>
        </w:rPr>
      </w:pPr>
      <w:r w:rsidRPr="00D659EB">
        <w:rPr>
          <w:b/>
        </w:rPr>
        <w:t xml:space="preserve">по продаже Имущества (лота) </w:t>
      </w:r>
    </w:p>
    <w:p w:rsidR="00A40990" w:rsidRPr="00EE64A2" w:rsidRDefault="00A40990" w:rsidP="00A40990">
      <w:pPr>
        <w:spacing w:line="192" w:lineRule="auto"/>
        <w:ind w:left="6480"/>
        <w:rPr>
          <w:b/>
          <w:sz w:val="22"/>
          <w:szCs w:val="22"/>
        </w:rPr>
      </w:pPr>
    </w:p>
    <w:p w:rsidR="00A40990" w:rsidRPr="00EE64A2" w:rsidRDefault="00A40990" w:rsidP="00A40990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EE64A2">
        <w:t>___________________</w:t>
      </w:r>
      <w:r>
        <w:t>_________</w:t>
      </w:r>
      <w:r w:rsidRPr="00EE64A2">
        <w:t>__________________________________________</w:t>
      </w:r>
      <w:r>
        <w:t>_______________________</w:t>
      </w:r>
    </w:p>
    <w:p w:rsidR="00A40990" w:rsidRPr="006A6F79" w:rsidRDefault="00A40990" w:rsidP="00A40990">
      <w:pPr>
        <w:spacing w:line="192" w:lineRule="auto"/>
        <w:jc w:val="center"/>
        <w:rPr>
          <w:sz w:val="18"/>
          <w:szCs w:val="18"/>
        </w:rPr>
      </w:pPr>
      <w:r w:rsidRPr="006A6F79">
        <w:rPr>
          <w:sz w:val="18"/>
          <w:szCs w:val="18"/>
        </w:rPr>
        <w:t>(наименование Организатора)</w:t>
      </w:r>
      <w:bookmarkEnd w:id="0"/>
      <w:bookmarkEnd w:id="1"/>
    </w:p>
    <w:p w:rsidR="00A40990" w:rsidRPr="00EE64A2" w:rsidRDefault="00A40990" w:rsidP="00A40990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</w:t>
      </w:r>
      <w:r w:rsidRPr="00EE64A2">
        <w:rPr>
          <w:sz w:val="16"/>
          <w:szCs w:val="16"/>
        </w:rPr>
        <w:t>_____________</w:t>
      </w:r>
      <w:r>
        <w:rPr>
          <w:sz w:val="16"/>
          <w:szCs w:val="16"/>
        </w:rPr>
        <w:t>______</w:t>
      </w:r>
      <w:r w:rsidRPr="00EE64A2">
        <w:rPr>
          <w:sz w:val="16"/>
          <w:szCs w:val="16"/>
        </w:rPr>
        <w:t>__</w:t>
      </w:r>
      <w:r>
        <w:rPr>
          <w:sz w:val="16"/>
          <w:szCs w:val="16"/>
        </w:rPr>
        <w:t>_</w:t>
      </w:r>
    </w:p>
    <w:p w:rsidR="00A40990" w:rsidRDefault="00A40990" w:rsidP="00A40990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40990" w:rsidRDefault="00A40990" w:rsidP="00A40990">
      <w:pPr>
        <w:spacing w:line="204" w:lineRule="auto"/>
        <w:jc w:val="center"/>
        <w:rPr>
          <w:sz w:val="18"/>
          <w:szCs w:val="18"/>
        </w:rPr>
      </w:pPr>
    </w:p>
    <w:p w:rsidR="00A40990" w:rsidRDefault="00A40990" w:rsidP="00A40990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лице</w:t>
      </w:r>
    </w:p>
    <w:p w:rsidR="00A40990" w:rsidRDefault="00A40990" w:rsidP="00A40990">
      <w:pPr>
        <w:spacing w:line="204" w:lineRule="auto"/>
        <w:jc w:val="center"/>
        <w:rPr>
          <w:sz w:val="22"/>
          <w:szCs w:val="22"/>
        </w:rPr>
      </w:pPr>
    </w:p>
    <w:p w:rsidR="00A40990" w:rsidRDefault="00A40990" w:rsidP="00A40990">
      <w:pPr>
        <w:spacing w:line="204" w:lineRule="auto"/>
        <w:jc w:val="center"/>
        <w:rPr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  <w:r w:rsidRPr="00130929">
        <w:rPr>
          <w:szCs w:val="22"/>
        </w:rPr>
        <w:t>(ФИО)</w:t>
      </w:r>
    </w:p>
    <w:p w:rsidR="00A40990" w:rsidRPr="00130929" w:rsidRDefault="00A40990" w:rsidP="00A40990">
      <w:pPr>
        <w:spacing w:line="204" w:lineRule="auto"/>
        <w:jc w:val="center"/>
        <w:rPr>
          <w:szCs w:val="22"/>
        </w:rPr>
      </w:pPr>
    </w:p>
    <w:p w:rsidR="00A40990" w:rsidRPr="00EE64A2" w:rsidRDefault="00A40990" w:rsidP="00A40990">
      <w:pPr>
        <w:spacing w:line="204" w:lineRule="auto"/>
        <w:rPr>
          <w:b/>
          <w:bCs/>
        </w:rPr>
      </w:pPr>
      <w:r w:rsidRPr="00EE64A2">
        <w:rPr>
          <w:b/>
          <w:bCs/>
          <w:sz w:val="22"/>
          <w:szCs w:val="22"/>
        </w:rPr>
        <w:t>действующий на основании</w:t>
      </w:r>
      <w:r>
        <w:rPr>
          <w:rStyle w:val="ad"/>
          <w:b/>
          <w:bCs/>
          <w:sz w:val="22"/>
          <w:szCs w:val="22"/>
        </w:rPr>
        <w:footnoteReference w:id="2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40990" w:rsidRDefault="00A40990" w:rsidP="00A40990"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p w:rsidR="00A40990" w:rsidRPr="00EE64A2" w:rsidRDefault="00A40990" w:rsidP="00A40990">
      <w:pPr>
        <w:rPr>
          <w:b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A40990" w:rsidRPr="00EE64A2" w:rsidTr="003E441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EE64A2" w:rsidRDefault="00A40990" w:rsidP="003E4416">
            <w:r w:rsidRPr="00EE64A2">
              <w:rPr>
                <w:b/>
              </w:rPr>
              <w:t>(заполняется</w:t>
            </w:r>
            <w:r>
              <w:rPr>
                <w:b/>
              </w:rPr>
              <w:t xml:space="preserve"> физическим лицом, 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40990" w:rsidRPr="00EE64A2" w:rsidRDefault="00A40990" w:rsidP="003E4416">
            <w:pPr>
              <w:spacing w:line="192" w:lineRule="auto"/>
            </w:pPr>
            <w:r>
              <w:t>Паспортные данные: серия…………</w:t>
            </w:r>
            <w:r w:rsidRPr="00EE64A2">
              <w:t>№ ………………, дата выдачи «…....» ………………..….г.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кем выдан…………………………………</w:t>
            </w:r>
            <w:r>
              <w:t>…………………………………………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40990" w:rsidRDefault="00A40990" w:rsidP="003E4416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</w:t>
            </w:r>
          </w:p>
          <w:p w:rsidR="00A40990" w:rsidRPr="00EE64A2" w:rsidRDefault="00A40990" w:rsidP="003E4416">
            <w:pPr>
              <w:spacing w:line="192" w:lineRule="auto"/>
            </w:pPr>
            <w:r>
              <w:t>Электронная почта……………………………………………………………………………………………………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……г. …</w:t>
            </w:r>
            <w:r w:rsidRPr="00EE64A2">
              <w:t>……………………………….</w:t>
            </w:r>
          </w:p>
          <w:p w:rsidR="00A40990" w:rsidRPr="00EE64A2" w:rsidRDefault="00A40990" w:rsidP="003E4416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</w:t>
            </w:r>
          </w:p>
        </w:tc>
      </w:tr>
      <w:tr w:rsidR="00A40990" w:rsidRPr="00FC2D0F" w:rsidTr="003E441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EE64A2" w:rsidRDefault="00A40990" w:rsidP="003E4416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Адрес местонахождения………………………………………………</w:t>
            </w:r>
            <w:r>
              <w:t>……………………………………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Почтовый адрес……………………………</w:t>
            </w:r>
            <w:r>
              <w:t>………………………………………………………………………</w:t>
            </w:r>
          </w:p>
          <w:p w:rsidR="00A40990" w:rsidRDefault="00A40990" w:rsidP="003E4416">
            <w:pPr>
              <w:spacing w:line="192" w:lineRule="auto"/>
            </w:pPr>
            <w:r w:rsidRPr="00EE64A2">
              <w:t>Контактный телефон….…..……………………………………………………………</w:t>
            </w:r>
            <w:r>
              <w:t>……………………………</w:t>
            </w:r>
          </w:p>
          <w:p w:rsidR="00A40990" w:rsidRPr="00EE64A2" w:rsidRDefault="00A40990" w:rsidP="00A40990">
            <w:pPr>
              <w:spacing w:line="192" w:lineRule="auto"/>
              <w:rPr>
                <w:b/>
              </w:rPr>
            </w:pPr>
            <w:r>
              <w:t>ИНН №_                                                                     ОГРН №___________________</w:t>
            </w:r>
          </w:p>
        </w:tc>
      </w:tr>
      <w:tr w:rsidR="00A40990" w:rsidRPr="00EE64A2" w:rsidTr="003E441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40990" w:rsidRPr="00EE64A2" w:rsidRDefault="00A40990" w:rsidP="003E4416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d"/>
                <w:b/>
              </w:rPr>
              <w:footnoteReference w:id="3"/>
            </w:r>
            <w:r w:rsidRPr="00EE64A2">
              <w:t>…………</w:t>
            </w:r>
            <w:r>
              <w:t>………………………………………………………………………………</w:t>
            </w:r>
          </w:p>
          <w:p w:rsidR="00A40990" w:rsidRPr="00EE64A2" w:rsidRDefault="00A40990" w:rsidP="003E4416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кем выдан ..……………………………………</w:t>
            </w:r>
            <w:r>
              <w:t>………….……………………………..……</w:t>
            </w:r>
          </w:p>
          <w:p w:rsidR="00A40990" w:rsidRPr="00130929" w:rsidRDefault="00A40990" w:rsidP="003E4416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40990" w:rsidRPr="00130929" w:rsidRDefault="00A40990" w:rsidP="003E4416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40990" w:rsidRPr="00EE64A2" w:rsidRDefault="00A40990" w:rsidP="003E4416">
            <w:pPr>
              <w:spacing w:line="192" w:lineRule="auto"/>
            </w:pPr>
            <w:r w:rsidRPr="00EE64A2">
              <w:t>Контактный телефон ……..………………</w:t>
            </w:r>
            <w:r>
              <w:t>……………………………………</w:t>
            </w:r>
          </w:p>
        </w:tc>
      </w:tr>
    </w:tbl>
    <w:p w:rsidR="00A40990" w:rsidRPr="00EE64A2" w:rsidRDefault="00A40990" w:rsidP="00A40990">
      <w:pPr>
        <w:widowControl w:val="0"/>
        <w:autoSpaceDE w:val="0"/>
        <w:spacing w:before="1" w:after="1"/>
        <w:ind w:left="1" w:right="1" w:hanging="1"/>
        <w:jc w:val="both"/>
      </w:pPr>
      <w:r w:rsidRPr="00EE64A2">
        <w:tab/>
      </w:r>
    </w:p>
    <w:p w:rsidR="00A40990" w:rsidRPr="00EE64A2" w:rsidRDefault="00A40990" w:rsidP="00A40990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</w:t>
      </w:r>
      <w:r>
        <w:rPr>
          <w:b/>
          <w:sz w:val="22"/>
          <w:szCs w:val="22"/>
        </w:rPr>
        <w:t>продаже посредством публичного предложения Имущества</w:t>
      </w:r>
      <w:r w:rsidRPr="00EE64A2">
        <w:rPr>
          <w:b/>
          <w:sz w:val="22"/>
          <w:szCs w:val="22"/>
        </w:rPr>
        <w:t xml:space="preserve"> (лота):</w:t>
      </w:r>
    </w:p>
    <w:p w:rsidR="00A40990" w:rsidRPr="00EE64A2" w:rsidRDefault="00A40990" w:rsidP="00A40990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A40990" w:rsidRPr="00FC2D0F" w:rsidTr="003E441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40990" w:rsidRPr="00EE64A2" w:rsidRDefault="00A40990" w:rsidP="003E4416">
            <w:r w:rsidRPr="00EE64A2">
              <w:t xml:space="preserve">Дата </w:t>
            </w:r>
            <w:r>
              <w:t>продажи</w:t>
            </w:r>
            <w:r w:rsidRPr="00EE64A2">
              <w:t xml:space="preserve">: ………..……………. № Лота………………  </w:t>
            </w:r>
          </w:p>
          <w:p w:rsidR="00A40990" w:rsidRPr="00EE64A2" w:rsidRDefault="00A40990" w:rsidP="003E4416">
            <w:r w:rsidRPr="00EE64A2">
              <w:t xml:space="preserve">Наименование </w:t>
            </w:r>
            <w:r>
              <w:t>Имущества</w:t>
            </w:r>
            <w:r w:rsidRPr="00EE64A2">
              <w:t xml:space="preserve"> (лота</w:t>
            </w:r>
            <w:r>
              <w:t>………………………………………………………………..</w:t>
            </w:r>
            <w:r w:rsidRPr="00EE64A2">
              <w:t>..........................................</w:t>
            </w:r>
            <w:r>
              <w:t>…………………………………………………………………………………………………………….</w:t>
            </w:r>
            <w:r w:rsidRPr="00FC2D0F">
              <w:t>......................................................................................................................................................</w:t>
            </w:r>
            <w:r>
              <w:t>.........................</w:t>
            </w:r>
          </w:p>
          <w:p w:rsidR="00A40990" w:rsidRDefault="00A40990" w:rsidP="003E4416">
            <w:r w:rsidRPr="00EE64A2">
              <w:t xml:space="preserve">Адрес (местонахождение) </w:t>
            </w:r>
            <w:r>
              <w:t xml:space="preserve">Имущества </w:t>
            </w:r>
            <w:r w:rsidRPr="00EE64A2">
              <w:t>(лота)…………………………………………...………</w:t>
            </w:r>
            <w:r>
              <w:t>………………</w:t>
            </w:r>
          </w:p>
          <w:p w:rsidR="00A40990" w:rsidRDefault="00A40990" w:rsidP="003E4416">
            <w:r>
              <w:lastRenderedPageBreak/>
              <w:t>……………………………………………</w:t>
            </w:r>
            <w:r w:rsidR="004A5D5C">
              <w:t>………………………………………………………</w:t>
            </w:r>
          </w:p>
          <w:p w:rsidR="00A40990" w:rsidRPr="00EE64A2" w:rsidRDefault="00A40990" w:rsidP="003E4416">
            <w:pPr>
              <w:rPr>
                <w:b/>
              </w:rPr>
            </w:pPr>
            <w:r>
              <w:t>…………………………………………………………………………………………………</w:t>
            </w:r>
          </w:p>
        </w:tc>
      </w:tr>
    </w:tbl>
    <w:p w:rsidR="00A40990" w:rsidRDefault="00A40990" w:rsidP="00A40990">
      <w:pPr>
        <w:widowControl w:val="0"/>
        <w:autoSpaceDE w:val="0"/>
        <w:spacing w:before="1" w:after="1"/>
        <w:jc w:val="both"/>
        <w:rPr>
          <w:b/>
        </w:rPr>
      </w:pPr>
    </w:p>
    <w:p w:rsidR="00A40990" w:rsidRPr="00EE64A2" w:rsidRDefault="00A40990" w:rsidP="00A40990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40990" w:rsidRDefault="00A40990" w:rsidP="00A40990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>в сроки и в порядке установленные в Информационном сообщении на указанный лот.</w:t>
      </w:r>
    </w:p>
    <w:p w:rsidR="00A40990" w:rsidRPr="00EE64A2" w:rsidRDefault="00A40990" w:rsidP="00A40990">
      <w:pPr>
        <w:widowControl w:val="0"/>
        <w:autoSpaceDE w:val="0"/>
        <w:spacing w:before="1" w:after="1"/>
        <w:jc w:val="both"/>
        <w:rPr>
          <w:b/>
        </w:rPr>
      </w:pPr>
    </w:p>
    <w:p w:rsidR="00A40990" w:rsidRPr="00EE64A2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</w:rPr>
        <w:t>Претендент</w:t>
      </w:r>
      <w:r>
        <w:rPr>
          <w:sz w:val="19"/>
          <w:szCs w:val="19"/>
        </w:rPr>
        <w:t xml:space="preserve"> </w:t>
      </w:r>
      <w:r w:rsidRPr="00EE64A2">
        <w:rPr>
          <w:sz w:val="19"/>
          <w:szCs w:val="19"/>
        </w:rPr>
        <w:t>обязуется:</w:t>
      </w:r>
    </w:p>
    <w:p w:rsidR="00A40990" w:rsidRPr="00E87C06" w:rsidRDefault="00A40990" w:rsidP="00A40990">
      <w:pPr>
        <w:pStyle w:val="a7"/>
        <w:numPr>
          <w:ilvl w:val="1"/>
          <w:numId w:val="4"/>
        </w:numPr>
        <w:jc w:val="both"/>
        <w:rPr>
          <w:sz w:val="19"/>
          <w:szCs w:val="19"/>
        </w:rPr>
      </w:pPr>
      <w:r w:rsidRPr="00E87C06">
        <w:rPr>
          <w:sz w:val="19"/>
          <w:szCs w:val="19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Pr="00E87C06">
          <w:rPr>
            <w:rStyle w:val="aa"/>
            <w:sz w:val="19"/>
            <w:szCs w:val="19"/>
          </w:rPr>
          <w:t>www.rts-tender.ru</w:t>
        </w:r>
      </w:hyperlink>
      <w:r w:rsidRPr="00E87C06">
        <w:rPr>
          <w:sz w:val="19"/>
          <w:szCs w:val="19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A40990" w:rsidRPr="00D659EB" w:rsidRDefault="00A40990" w:rsidP="00A40990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A40990" w:rsidRPr="00D659EB" w:rsidRDefault="00A40990" w:rsidP="00A40990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A40990" w:rsidRPr="00D659EB" w:rsidRDefault="00A40990" w:rsidP="00A40990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- государственным и муниципальным унитарным предприятием, государственным и муниципальным учреждением;</w:t>
      </w:r>
    </w:p>
    <w:p w:rsidR="00A40990" w:rsidRPr="00D659EB" w:rsidRDefault="00A40990" w:rsidP="00A40990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40990" w:rsidRPr="00D659EB" w:rsidRDefault="00A40990" w:rsidP="00A40990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- </w:t>
      </w:r>
      <w:r>
        <w:rPr>
          <w:sz w:val="19"/>
          <w:szCs w:val="19"/>
        </w:rPr>
        <w:t>юридическим</w:t>
      </w:r>
      <w:r w:rsidRPr="00AD5315">
        <w:rPr>
          <w:sz w:val="19"/>
          <w:szCs w:val="19"/>
        </w:rPr>
        <w:t xml:space="preserve"> лиц</w:t>
      </w:r>
      <w:r>
        <w:rPr>
          <w:sz w:val="19"/>
          <w:szCs w:val="19"/>
        </w:rPr>
        <w:t>ом</w:t>
      </w:r>
      <w:r w:rsidRPr="00AD5315">
        <w:rPr>
          <w:sz w:val="19"/>
          <w:szCs w:val="19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A40990" w:rsidRPr="00D659EB" w:rsidRDefault="00A40990" w:rsidP="00A40990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В соответствии с Федеральным законом от 27.07.2006 </w:t>
      </w:r>
      <w:r>
        <w:rPr>
          <w:sz w:val="19"/>
          <w:szCs w:val="19"/>
        </w:rPr>
        <w:t xml:space="preserve"> </w:t>
      </w:r>
      <w:r w:rsidRPr="00D659EB">
        <w:rPr>
          <w:sz w:val="19"/>
          <w:szCs w:val="19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A40990" w:rsidRDefault="00A40990" w:rsidP="00A40990">
      <w:pPr>
        <w:jc w:val="both"/>
        <w:rPr>
          <w:b/>
          <w:sz w:val="25"/>
          <w:szCs w:val="25"/>
        </w:rPr>
      </w:pPr>
    </w:p>
    <w:p w:rsidR="00A40990" w:rsidRPr="00C92D3F" w:rsidRDefault="00A40990" w:rsidP="00A40990">
      <w:pPr>
        <w:jc w:val="both"/>
        <w:rPr>
          <w:sz w:val="16"/>
          <w:szCs w:val="16"/>
        </w:rPr>
      </w:pPr>
      <w:r w:rsidRPr="00C92D3F">
        <w:rPr>
          <w:b/>
          <w:sz w:val="25"/>
          <w:szCs w:val="25"/>
        </w:rPr>
        <w:t>Платежные реквизиты Претендента:</w:t>
      </w:r>
    </w:p>
    <w:p w:rsidR="00A40990" w:rsidRPr="00C92D3F" w:rsidRDefault="00A40990" w:rsidP="00A40990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</w:t>
      </w:r>
    </w:p>
    <w:p w:rsidR="00A40990" w:rsidRPr="00C92D3F" w:rsidRDefault="00A40990" w:rsidP="00A40990">
      <w:pPr>
        <w:jc w:val="center"/>
        <w:rPr>
          <w:b/>
          <w:bCs/>
        </w:rPr>
      </w:pPr>
      <w:r w:rsidRPr="00C92D3F"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A40990" w:rsidRPr="00C92D3F" w:rsidTr="003E441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rPr>
                <w:sz w:val="18"/>
                <w:szCs w:val="18"/>
              </w:rPr>
            </w:pPr>
            <w:r w:rsidRPr="00C92D3F">
              <w:t>ИНН</w:t>
            </w:r>
            <w:r w:rsidRPr="00C92D3F">
              <w:rPr>
                <w:vertAlign w:val="superscript"/>
              </w:rPr>
              <w:t>3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40990" w:rsidRPr="00C92D3F" w:rsidTr="003E441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rPr>
                <w:sz w:val="18"/>
                <w:szCs w:val="18"/>
              </w:rPr>
            </w:pPr>
            <w:r w:rsidRPr="00C92D3F">
              <w:t>КПП</w:t>
            </w:r>
            <w:r w:rsidRPr="00C92D3F">
              <w:rPr>
                <w:vertAlign w:val="superscript"/>
              </w:rPr>
              <w:t>4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A40990" w:rsidRPr="00C92D3F" w:rsidRDefault="00A40990" w:rsidP="00A40990">
      <w:pPr>
        <w:jc w:val="both"/>
        <w:rPr>
          <w:b/>
          <w:bCs/>
          <w:sz w:val="28"/>
          <w:szCs w:val="28"/>
        </w:rPr>
      </w:pPr>
    </w:p>
    <w:p w:rsidR="00A40990" w:rsidRPr="00C92D3F" w:rsidRDefault="00A40990" w:rsidP="00A40990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____________________________________________________________________________________________________________________</w:t>
      </w:r>
    </w:p>
    <w:p w:rsidR="00A40990" w:rsidRPr="00C92D3F" w:rsidRDefault="00A40990" w:rsidP="00A40990">
      <w:pPr>
        <w:jc w:val="center"/>
        <w:rPr>
          <w:b/>
          <w:bCs/>
          <w:sz w:val="6"/>
          <w:szCs w:val="6"/>
        </w:rPr>
      </w:pPr>
      <w:r w:rsidRPr="00C92D3F">
        <w:t xml:space="preserve">(Наименование Банка в котором у </w:t>
      </w:r>
      <w:r w:rsidRPr="00C92D3F">
        <w:rPr>
          <w:sz w:val="19"/>
          <w:szCs w:val="19"/>
        </w:rPr>
        <w:t xml:space="preserve">Претендента </w:t>
      </w:r>
      <w:r w:rsidRPr="00C92D3F">
        <w:t>открыт счет; название города, где находится банк</w:t>
      </w:r>
      <w:r w:rsidRPr="00C92D3F">
        <w:rPr>
          <w:sz w:val="22"/>
          <w:szCs w:val="22"/>
        </w:rPr>
        <w:t>)</w:t>
      </w:r>
    </w:p>
    <w:p w:rsidR="00A40990" w:rsidRPr="00C92D3F" w:rsidRDefault="00A40990" w:rsidP="00A40990">
      <w:pPr>
        <w:jc w:val="both"/>
        <w:rPr>
          <w:sz w:val="6"/>
          <w:szCs w:val="6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368"/>
        <w:gridCol w:w="6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A40990" w:rsidRPr="00C92D3F" w:rsidTr="00A40990">
        <w:trPr>
          <w:gridAfter w:val="1"/>
          <w:wAfter w:w="443" w:type="dxa"/>
          <w:trHeight w:val="224"/>
        </w:trPr>
        <w:tc>
          <w:tcPr>
            <w:tcW w:w="160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р/с или (л/с)</w:t>
            </w: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40990" w:rsidRPr="00C92D3F" w:rsidTr="00A40990">
        <w:trPr>
          <w:gridAfter w:val="1"/>
          <w:wAfter w:w="443" w:type="dxa"/>
          <w:trHeight w:val="239"/>
        </w:trPr>
        <w:tc>
          <w:tcPr>
            <w:tcW w:w="160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к/с</w:t>
            </w:r>
          </w:p>
        </w:tc>
        <w:tc>
          <w:tcPr>
            <w:tcW w:w="2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40990" w:rsidRPr="00C92D3F" w:rsidTr="00A4099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3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snapToGrid w:val="0"/>
              <w:rPr>
                <w:sz w:val="18"/>
                <w:szCs w:val="18"/>
              </w:rPr>
            </w:pPr>
          </w:p>
        </w:tc>
      </w:tr>
      <w:tr w:rsidR="00A40990" w:rsidRPr="00C92D3F" w:rsidTr="00A40990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1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snapToGrid w:val="0"/>
              <w:rPr>
                <w:sz w:val="18"/>
                <w:szCs w:val="18"/>
              </w:rPr>
            </w:pPr>
          </w:p>
        </w:tc>
      </w:tr>
      <w:tr w:rsidR="00A40990" w:rsidRPr="00C92D3F" w:rsidTr="00A40990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40990" w:rsidRPr="00C92D3F" w:rsidRDefault="00A40990" w:rsidP="003E44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71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A40990" w:rsidRPr="00C92D3F" w:rsidRDefault="00A40990" w:rsidP="003E4416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A40990" w:rsidRPr="00EE64A2" w:rsidRDefault="00A40990" w:rsidP="00A40990">
      <w:pPr>
        <w:jc w:val="both"/>
        <w:rPr>
          <w:sz w:val="16"/>
          <w:szCs w:val="16"/>
        </w:rPr>
      </w:pPr>
    </w:p>
    <w:p w:rsidR="00A40990" w:rsidRPr="00EE64A2" w:rsidRDefault="00A40990" w:rsidP="00A40990">
      <w:r w:rsidRPr="00EE64A2">
        <w:rPr>
          <w:b/>
          <w:sz w:val="19"/>
          <w:szCs w:val="19"/>
        </w:rPr>
        <w:t>Претендент</w:t>
      </w:r>
      <w:r>
        <w:rPr>
          <w:b/>
          <w:sz w:val="19"/>
          <w:szCs w:val="19"/>
        </w:rPr>
        <w:t xml:space="preserve"> </w:t>
      </w:r>
      <w:r w:rsidRPr="00EE64A2">
        <w:rPr>
          <w:b/>
        </w:rPr>
        <w:t xml:space="preserve">(представитель </w:t>
      </w:r>
      <w:r w:rsidRPr="00EE64A2">
        <w:rPr>
          <w:b/>
          <w:sz w:val="19"/>
          <w:szCs w:val="19"/>
        </w:rPr>
        <w:t>Претендента</w:t>
      </w:r>
      <w:r w:rsidRPr="00EE64A2">
        <w:rPr>
          <w:b/>
        </w:rPr>
        <w:t>, действующий по доверенности): ______________________</w:t>
      </w:r>
      <w:r w:rsidRPr="00EE64A2">
        <w:t>_______________________________________________________</w:t>
      </w:r>
    </w:p>
    <w:p w:rsidR="00A40990" w:rsidRDefault="00A40990" w:rsidP="00A40990">
      <w:pPr>
        <w:jc w:val="center"/>
        <w:rPr>
          <w:sz w:val="22"/>
          <w:szCs w:val="22"/>
        </w:rPr>
      </w:pPr>
      <w:r w:rsidRPr="00A40990">
        <w:rPr>
          <w:sz w:val="22"/>
          <w:szCs w:val="22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A5D5C" w:rsidRPr="00A40990" w:rsidRDefault="004A5D5C" w:rsidP="00A40990">
      <w:pPr>
        <w:jc w:val="center"/>
        <w:rPr>
          <w:sz w:val="22"/>
          <w:szCs w:val="22"/>
        </w:rPr>
      </w:pPr>
    </w:p>
    <w:p w:rsidR="008D020F" w:rsidRPr="007920C1" w:rsidRDefault="00A40990" w:rsidP="00A40990">
      <w:pPr>
        <w:jc w:val="both"/>
        <w:rPr>
          <w:szCs w:val="26"/>
        </w:rPr>
      </w:pPr>
      <w:r w:rsidRPr="00EE64A2">
        <w:rPr>
          <w:b/>
        </w:rPr>
        <w:t xml:space="preserve">М.П. </w:t>
      </w:r>
      <w:r w:rsidRPr="00EE64A2">
        <w:t>(при наличии)</w:t>
      </w:r>
      <w:r>
        <w:t xml:space="preserve">                                                                       </w:t>
      </w:r>
      <w:r w:rsidRPr="00EE64A2">
        <w:t>(подпись)</w:t>
      </w: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659" w:rsidRDefault="00693659" w:rsidP="004237C3">
      <w:r>
        <w:separator/>
      </w:r>
    </w:p>
  </w:endnote>
  <w:endnote w:type="continuationSeparator" w:id="1">
    <w:p w:rsidR="00693659" w:rsidRDefault="00693659" w:rsidP="0042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659" w:rsidRDefault="00693659" w:rsidP="004237C3">
      <w:r>
        <w:separator/>
      </w:r>
    </w:p>
  </w:footnote>
  <w:footnote w:type="continuationSeparator" w:id="1">
    <w:p w:rsidR="00693659" w:rsidRDefault="00693659" w:rsidP="004237C3">
      <w:r>
        <w:continuationSeparator/>
      </w:r>
    </w:p>
  </w:footnote>
  <w:footnote w:id="2">
    <w:p w:rsidR="00A40990" w:rsidRPr="00C006EA" w:rsidRDefault="00A40990" w:rsidP="00A40990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A40990" w:rsidRPr="00C006EA" w:rsidRDefault="00A40990" w:rsidP="00A40990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00E8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852D2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37C3"/>
    <w:rsid w:val="00426ABF"/>
    <w:rsid w:val="0043369B"/>
    <w:rsid w:val="00453792"/>
    <w:rsid w:val="0046285B"/>
    <w:rsid w:val="00464053"/>
    <w:rsid w:val="0046643E"/>
    <w:rsid w:val="004761B5"/>
    <w:rsid w:val="00491449"/>
    <w:rsid w:val="0049272F"/>
    <w:rsid w:val="004A5D5C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93659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0990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0592D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  <w:rsid w:val="00FD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styleId="aa">
    <w:name w:val="Hyperlink"/>
    <w:rsid w:val="004237C3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4237C3"/>
    <w:rPr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rsid w:val="004237C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4237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11</cp:revision>
  <cp:lastPrinted>2021-10-06T11:22:00Z</cp:lastPrinted>
  <dcterms:created xsi:type="dcterms:W3CDTF">2021-11-15T08:04:00Z</dcterms:created>
  <dcterms:modified xsi:type="dcterms:W3CDTF">2024-11-21T09:10:00Z</dcterms:modified>
</cp:coreProperties>
</file>